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FB7" w:rsidRDefault="00867FB7" w:rsidP="00E2626A">
      <w:pPr>
        <w:pStyle w:val="Default"/>
        <w:jc w:val="right"/>
        <w:rPr>
          <w:b/>
          <w:bCs/>
          <w:sz w:val="22"/>
          <w:szCs w:val="22"/>
        </w:rPr>
      </w:pPr>
    </w:p>
    <w:p w:rsidR="00867FB7" w:rsidRDefault="00867FB7" w:rsidP="00E2626A">
      <w:pPr>
        <w:pStyle w:val="Default"/>
        <w:jc w:val="right"/>
        <w:rPr>
          <w:b/>
          <w:bCs/>
          <w:sz w:val="22"/>
          <w:szCs w:val="22"/>
        </w:rPr>
      </w:pPr>
    </w:p>
    <w:p w:rsidR="00C675F5" w:rsidRDefault="00C675F5" w:rsidP="00E2626A">
      <w:pPr>
        <w:pStyle w:val="Default"/>
        <w:jc w:val="right"/>
        <w:rPr>
          <w:b/>
          <w:bCs/>
          <w:sz w:val="22"/>
          <w:szCs w:val="22"/>
        </w:rPr>
      </w:pPr>
    </w:p>
    <w:p w:rsidR="00E2626A" w:rsidRDefault="00E2626A" w:rsidP="00E2626A">
      <w:pPr>
        <w:pStyle w:val="Default"/>
        <w:jc w:val="right"/>
        <w:rPr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Приложение №1 </w:t>
      </w:r>
    </w:p>
    <w:p w:rsidR="00E2626A" w:rsidRDefault="00E2626A" w:rsidP="00E2626A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</w:t>
      </w:r>
      <w:proofErr w:type="gramStart"/>
      <w:r>
        <w:rPr>
          <w:b/>
          <w:bCs/>
          <w:sz w:val="22"/>
          <w:szCs w:val="22"/>
        </w:rPr>
        <w:t>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</w:t>
      </w:r>
      <w:proofErr w:type="gramEnd"/>
      <w:r>
        <w:rPr>
          <w:b/>
          <w:bCs/>
          <w:sz w:val="22"/>
          <w:szCs w:val="22"/>
        </w:rPr>
        <w:t>______</w:t>
      </w:r>
      <w:r w:rsidRPr="00480145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22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2626A" w:rsidRPr="00DC2F6D" w:rsidRDefault="00E2626A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2377B" w:rsidRDefault="00D2377B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867FB7" w:rsidRDefault="00867FB7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E2626A" w:rsidRPr="00DC2F6D" w:rsidRDefault="00E2626A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C2C83">
        <w:rPr>
          <w:rFonts w:ascii="Times New Roman" w:eastAsia="Times New Roman" w:hAnsi="Times New Roman"/>
          <w:color w:val="0000FF"/>
          <w:sz w:val="20"/>
          <w:szCs w:val="20"/>
          <w:lang w:eastAsia="ru-RU"/>
        </w:rPr>
        <w:t>Форма:</w:t>
      </w:r>
      <w:r w:rsidRPr="003C2C83">
        <w:rPr>
          <w:rFonts w:ascii="Times New Roman" w:eastAsia="Times New Roman" w:hAnsi="Times New Roman"/>
          <w:color w:val="FF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СПЕ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742DF9" w:rsidRPr="00742DF9" w:rsidRDefault="00742DF9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56AD5" w:rsidRPr="00742DF9" w:rsidRDefault="00556AD5" w:rsidP="00556AD5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ЦПГ-1 Первомайский район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813"/>
        <w:gridCol w:w="1270"/>
        <w:gridCol w:w="710"/>
        <w:gridCol w:w="891"/>
        <w:gridCol w:w="3224"/>
        <w:gridCol w:w="1984"/>
        <w:gridCol w:w="2552"/>
        <w:gridCol w:w="2126"/>
      </w:tblGrid>
      <w:tr w:rsidR="00E2626A" w:rsidRPr="00DC2F6D" w:rsidTr="004F35A7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867FB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Цена за ед. </w:t>
            </w:r>
            <w:r w:rsidR="00867FB7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E2626A" w:rsidRPr="00DC2F6D" w:rsidRDefault="00867FB7" w:rsidP="00867FB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="00E2626A"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E2626A" w:rsidRPr="00DC2F6D" w:rsidTr="004F35A7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3C2C83" w:rsidRDefault="004F35A7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Масло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отработанное (индустриальное) б/у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524C44" w:rsidRDefault="00E2626A" w:rsidP="004F35A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D2377B">
              <w:rPr>
                <w:rFonts w:ascii="Times New Roman" w:hAnsi="Times New Roman"/>
                <w:sz w:val="20"/>
                <w:szCs w:val="20"/>
              </w:rPr>
              <w:t>780</w:t>
            </w:r>
            <w:r w:rsidR="004F35A7">
              <w:rPr>
                <w:rFonts w:ascii="Times New Roman" w:hAnsi="Times New Roman"/>
                <w:sz w:val="20"/>
                <w:szCs w:val="20"/>
              </w:rPr>
              <w:t>65534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F82846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2846"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F82846" w:rsidRDefault="00F972BD" w:rsidP="00E761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2,880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3C2C83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467F1F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467F1F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57EF9" w:rsidRDefault="00F57EF9" w:rsidP="00F57EF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0640A" w:rsidRDefault="0040640A" w:rsidP="0040640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более 45 календарных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дней  с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момента поступления оплаты.</w:t>
            </w:r>
          </w:p>
          <w:p w:rsidR="00E2626A" w:rsidRPr="00DC2F6D" w:rsidRDefault="00E2626A" w:rsidP="00F57EF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2626A" w:rsidRPr="00DC2F6D" w:rsidTr="00395E57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3C2C83" w:rsidRDefault="00F972BD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2,880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277AAF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C675F5" w:rsidRDefault="00C675F5" w:rsidP="00556AD5">
      <w:pPr>
        <w:pStyle w:val="Default"/>
        <w:tabs>
          <w:tab w:val="num" w:pos="1295"/>
        </w:tabs>
        <w:rPr>
          <w:b/>
          <w:sz w:val="20"/>
          <w:szCs w:val="20"/>
        </w:rPr>
      </w:pPr>
    </w:p>
    <w:p w:rsidR="00C675F5" w:rsidRDefault="00C675F5" w:rsidP="00556AD5">
      <w:pPr>
        <w:pStyle w:val="Default"/>
        <w:tabs>
          <w:tab w:val="num" w:pos="1295"/>
        </w:tabs>
        <w:rPr>
          <w:b/>
          <w:sz w:val="20"/>
          <w:szCs w:val="20"/>
        </w:rPr>
      </w:pPr>
    </w:p>
    <w:p w:rsidR="00556AD5" w:rsidRPr="00742DF9" w:rsidRDefault="00556AD5" w:rsidP="00556AD5">
      <w:pPr>
        <w:pStyle w:val="Default"/>
        <w:tabs>
          <w:tab w:val="num" w:pos="129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ЦПГ-2 </w:t>
      </w:r>
      <w:proofErr w:type="spellStart"/>
      <w:r>
        <w:rPr>
          <w:b/>
          <w:sz w:val="20"/>
          <w:szCs w:val="20"/>
        </w:rPr>
        <w:t>Грачевский</w:t>
      </w:r>
      <w:proofErr w:type="spellEnd"/>
      <w:r>
        <w:rPr>
          <w:b/>
          <w:sz w:val="20"/>
          <w:szCs w:val="20"/>
        </w:rPr>
        <w:t xml:space="preserve"> район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813"/>
        <w:gridCol w:w="1270"/>
        <w:gridCol w:w="710"/>
        <w:gridCol w:w="891"/>
        <w:gridCol w:w="3224"/>
        <w:gridCol w:w="1984"/>
        <w:gridCol w:w="2552"/>
        <w:gridCol w:w="2126"/>
      </w:tblGrid>
      <w:tr w:rsidR="00867FB7" w:rsidRPr="00DC2F6D" w:rsidTr="004F35A7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B7" w:rsidRPr="00DC2F6D" w:rsidRDefault="00867FB7" w:rsidP="00867FB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B7" w:rsidRPr="00DC2F6D" w:rsidRDefault="00867FB7" w:rsidP="00867FB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B7" w:rsidRPr="00DC2F6D" w:rsidRDefault="00867FB7" w:rsidP="00867FB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B7" w:rsidRPr="00DC2F6D" w:rsidRDefault="00867FB7" w:rsidP="00867FB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867FB7" w:rsidRPr="00DC2F6D" w:rsidRDefault="00867FB7" w:rsidP="00867FB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B7" w:rsidRPr="00DC2F6D" w:rsidRDefault="00867FB7" w:rsidP="00867FB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B7" w:rsidRPr="00DC2F6D" w:rsidRDefault="00867FB7" w:rsidP="00867FB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B7" w:rsidRPr="00DC2F6D" w:rsidRDefault="00867FB7" w:rsidP="00867FB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Цена за ед.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B7" w:rsidRDefault="00867FB7" w:rsidP="00867FB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867FB7" w:rsidRPr="00DC2F6D" w:rsidRDefault="00867FB7" w:rsidP="00867FB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B7" w:rsidRPr="00DC2F6D" w:rsidRDefault="00867FB7" w:rsidP="00867FB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1853EE" w:rsidRPr="00DC2F6D" w:rsidTr="004F35A7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3EE" w:rsidRPr="00DC2F6D" w:rsidRDefault="001853EE" w:rsidP="001853E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3EE" w:rsidRPr="003C2C83" w:rsidRDefault="001853EE" w:rsidP="001853E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Масло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отработанное (индустриальное) б/у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3EE" w:rsidRPr="00524C44" w:rsidRDefault="001853EE" w:rsidP="001853E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D2377B">
              <w:rPr>
                <w:rFonts w:ascii="Times New Roman" w:hAnsi="Times New Roman"/>
                <w:sz w:val="20"/>
                <w:szCs w:val="20"/>
              </w:rPr>
              <w:t>780</w:t>
            </w:r>
            <w:r>
              <w:rPr>
                <w:rFonts w:ascii="Times New Roman" w:hAnsi="Times New Roman"/>
                <w:sz w:val="20"/>
                <w:szCs w:val="20"/>
              </w:rPr>
              <w:t>65534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3EE" w:rsidRPr="00F82846" w:rsidRDefault="001853EE" w:rsidP="001853E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2846"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3EE" w:rsidRPr="00F82846" w:rsidRDefault="001853EE" w:rsidP="001853E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0,540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3EE" w:rsidRPr="003C2C83" w:rsidRDefault="001853EE" w:rsidP="001853E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Грачевский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с.Покровка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Новоникольский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с/с),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Промземля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101 (ЦПГ-2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3EE" w:rsidRPr="00467F1F" w:rsidRDefault="001853EE" w:rsidP="001853E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3EE" w:rsidRPr="00467F1F" w:rsidRDefault="001853EE" w:rsidP="001853E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3EE" w:rsidRDefault="001853EE" w:rsidP="001853E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0640A" w:rsidRDefault="0040640A" w:rsidP="0040640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более 45 календарных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дней  с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момента поступления оплаты.</w:t>
            </w:r>
          </w:p>
          <w:p w:rsidR="001853EE" w:rsidRPr="00DC2F6D" w:rsidRDefault="001853EE" w:rsidP="001853E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42DF9" w:rsidRPr="00DC2F6D" w:rsidTr="00CE52FA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3C2C83" w:rsidRDefault="001853EE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0,540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277AAF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742DF9" w:rsidRDefault="00742DF9" w:rsidP="00E2626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D2377B" w:rsidRDefault="00D2377B" w:rsidP="00E2626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E2626A" w:rsidRPr="00DC2F6D" w:rsidRDefault="00E2626A" w:rsidP="00867FB7">
      <w:pPr>
        <w:pStyle w:val="Default"/>
        <w:tabs>
          <w:tab w:val="num" w:pos="1295"/>
        </w:tabs>
        <w:jc w:val="both"/>
        <w:rPr>
          <w:sz w:val="10"/>
          <w:szCs w:val="1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Pr="00D25C40">
        <w:rPr>
          <w:sz w:val="20"/>
          <w:szCs w:val="20"/>
        </w:rPr>
        <w:t xml:space="preserve"> ________ руб. ___ коп. </w:t>
      </w:r>
      <w:proofErr w:type="gramStart"/>
      <w:r w:rsidRPr="00D25C40">
        <w:rPr>
          <w:sz w:val="20"/>
          <w:szCs w:val="20"/>
        </w:rPr>
        <w:t>( _</w:t>
      </w:r>
      <w:proofErr w:type="gramEnd"/>
      <w:r w:rsidRPr="00D25C40">
        <w:rPr>
          <w:sz w:val="20"/>
          <w:szCs w:val="20"/>
        </w:rPr>
        <w:t xml:space="preserve">____ рублей ___ копеек) </w:t>
      </w:r>
      <w:r w:rsidR="00867FB7">
        <w:rPr>
          <w:sz w:val="20"/>
          <w:szCs w:val="20"/>
        </w:rPr>
        <w:t>с</w:t>
      </w:r>
      <w:r w:rsidRPr="00D25C40">
        <w:rPr>
          <w:sz w:val="20"/>
          <w:szCs w:val="20"/>
        </w:rPr>
        <w:t xml:space="preserve"> НДС, </w:t>
      </w:r>
      <w:r w:rsidR="00867FB7">
        <w:rPr>
          <w:sz w:val="20"/>
          <w:szCs w:val="20"/>
        </w:rPr>
        <w:t xml:space="preserve">в </w:t>
      </w:r>
      <w:proofErr w:type="spellStart"/>
      <w:r w:rsidR="00867FB7">
        <w:rPr>
          <w:sz w:val="20"/>
          <w:szCs w:val="20"/>
        </w:rPr>
        <w:t>т.ч</w:t>
      </w:r>
      <w:proofErr w:type="spellEnd"/>
      <w:r w:rsidR="00867FB7">
        <w:rPr>
          <w:sz w:val="20"/>
          <w:szCs w:val="20"/>
        </w:rPr>
        <w:t xml:space="preserve">. НДС </w:t>
      </w:r>
      <w:r w:rsidR="00867FB7" w:rsidRPr="00867FB7">
        <w:rPr>
          <w:sz w:val="20"/>
          <w:szCs w:val="20"/>
        </w:rPr>
        <w:t>( _____ рублей ___ копеек)</w:t>
      </w:r>
      <w:r w:rsidR="00867FB7">
        <w:rPr>
          <w:sz w:val="20"/>
          <w:szCs w:val="20"/>
        </w:rPr>
        <w:t>.</w:t>
      </w:r>
      <w:r>
        <w:rPr>
          <w:sz w:val="10"/>
          <w:szCs w:val="10"/>
        </w:rPr>
        <w:tab/>
      </w:r>
    </w:p>
    <w:p w:rsidR="00E2626A" w:rsidRPr="00DC2F6D" w:rsidRDefault="00E2626A" w:rsidP="00E2626A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Оренбургская область, Первомайский район,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п.Тюльпан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(</w:t>
      </w:r>
      <w:r>
        <w:rPr>
          <w:rFonts w:ascii="Times New Roman" w:hAnsi="Times New Roman"/>
          <w:color w:val="000000"/>
          <w:sz w:val="20"/>
          <w:szCs w:val="20"/>
        </w:rPr>
        <w:t>ЦПГ-</w:t>
      </w:r>
      <w:r w:rsidRPr="00DC2F6D">
        <w:rPr>
          <w:rFonts w:ascii="Times New Roman" w:hAnsi="Times New Roman"/>
          <w:color w:val="000000"/>
          <w:sz w:val="20"/>
          <w:szCs w:val="20"/>
        </w:rPr>
        <w:t>1</w:t>
      </w:r>
      <w:r>
        <w:rPr>
          <w:rFonts w:ascii="Times New Roman" w:hAnsi="Times New Roman"/>
          <w:color w:val="000000"/>
          <w:sz w:val="20"/>
          <w:szCs w:val="20"/>
        </w:rPr>
        <w:t xml:space="preserve"> ООО «РН-БГПП»);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Оренбургская область,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Грачевский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район,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с.Покровка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(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Новоникольский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с/с),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Промземля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101 (</w:t>
      </w:r>
      <w:r>
        <w:rPr>
          <w:rFonts w:ascii="Times New Roman" w:hAnsi="Times New Roman"/>
          <w:color w:val="000000"/>
          <w:sz w:val="20"/>
          <w:szCs w:val="20"/>
        </w:rPr>
        <w:t xml:space="preserve">ЦПГ-2 </w:t>
      </w:r>
      <w:r w:rsidRPr="00DC2F6D">
        <w:rPr>
          <w:rFonts w:ascii="Times New Roman" w:hAnsi="Times New Roman"/>
          <w:color w:val="000000"/>
          <w:sz w:val="20"/>
          <w:szCs w:val="20"/>
        </w:rPr>
        <w:t>ООО «РН-БГПП»).</w:t>
      </w:r>
    </w:p>
    <w:p w:rsidR="00E2626A" w:rsidRPr="00DC2F6D" w:rsidRDefault="00E2626A" w:rsidP="00E2626A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E2626A" w:rsidRDefault="00E2626A" w:rsidP="00E2626A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. Право собственности и риск случайной гибели переходит к Покупателю с даты поставки на указанных условиях.</w:t>
      </w:r>
    </w:p>
    <w:p w:rsidR="00D2377B" w:rsidRDefault="00E2626A" w:rsidP="00E2626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  <w:sz w:val="22"/>
          <w:szCs w:val="22"/>
        </w:rPr>
        <w:t xml:space="preserve">4. </w:t>
      </w:r>
      <w:r w:rsidRPr="00AF1840">
        <w:rPr>
          <w:rFonts w:ascii="Times New Roman" w:eastAsia="Calibri" w:hAnsi="Times New Roman"/>
          <w:lang w:eastAsia="en-US"/>
        </w:rPr>
        <w:t>Покупатель</w:t>
      </w:r>
      <w:r w:rsidRPr="00540EFD">
        <w:rPr>
          <w:rFonts w:ascii="Times New Roman" w:eastAsia="Calibri" w:hAnsi="Times New Roman"/>
          <w:lang w:eastAsia="en-US"/>
        </w:rPr>
        <w:t xml:space="preserve"> 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</w:t>
      </w:r>
      <w:proofErr w:type="spellStart"/>
      <w:r w:rsidRPr="00540EFD">
        <w:rPr>
          <w:rFonts w:ascii="Times New Roman" w:eastAsia="Calibri" w:hAnsi="Times New Roman"/>
          <w:lang w:eastAsia="en-US"/>
        </w:rPr>
        <w:t>внутриобъектового</w:t>
      </w:r>
      <w:proofErr w:type="spellEnd"/>
      <w:r w:rsidRPr="00540EFD">
        <w:rPr>
          <w:rFonts w:ascii="Times New Roman" w:eastAsia="Calibri" w:hAnsi="Times New Roman"/>
          <w:lang w:eastAsia="en-US"/>
        </w:rPr>
        <w:t xml:space="preserve">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</w:t>
      </w:r>
    </w:p>
    <w:p w:rsidR="00D2377B" w:rsidRDefault="00E2626A" w:rsidP="00E2626A">
      <w:pPr>
        <w:pStyle w:val="a5"/>
        <w:jc w:val="both"/>
        <w:rPr>
          <w:rFonts w:ascii="Times New Roman" w:eastAsia="Calibri" w:hAnsi="Times New Roman"/>
          <w:lang w:eastAsia="en-US"/>
        </w:rPr>
      </w:pPr>
      <w:r w:rsidRPr="00540EFD">
        <w:rPr>
          <w:rFonts w:ascii="Times New Roman" w:eastAsia="Calibri" w:hAnsi="Times New Roman"/>
          <w:lang w:eastAsia="en-US"/>
        </w:rPr>
        <w:t xml:space="preserve">№ П3-05 ОТ-011 ЮЛ-356, Инструкции ООО «РН-БГПП» «Порядок действий по выявлению случаев опьянения (алкогольного, наркотического или иного токсического) и </w:t>
      </w:r>
    </w:p>
    <w:p w:rsidR="00E2626A" w:rsidRDefault="00E2626A" w:rsidP="00E2626A">
      <w:pPr>
        <w:pStyle w:val="a5"/>
        <w:jc w:val="both"/>
        <w:rPr>
          <w:rFonts w:ascii="Times New Roman" w:eastAsia="Calibri" w:hAnsi="Times New Roman"/>
          <w:lang w:eastAsia="en-US"/>
        </w:rPr>
      </w:pPr>
      <w:r w:rsidRPr="00540EFD">
        <w:rPr>
          <w:rFonts w:ascii="Times New Roman" w:eastAsia="Calibri" w:hAnsi="Times New Roman"/>
          <w:lang w:eastAsia="en-US"/>
        </w:rPr>
        <w:lastRenderedPageBreak/>
        <w:t xml:space="preserve">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</w:t>
      </w:r>
      <w:proofErr w:type="gramStart"/>
      <w:r w:rsidRPr="00540EFD">
        <w:rPr>
          <w:rFonts w:ascii="Times New Roman" w:eastAsia="Calibri" w:hAnsi="Times New Roman"/>
          <w:lang w:eastAsia="en-US"/>
        </w:rPr>
        <w:t>Приложению  №</w:t>
      </w:r>
      <w:proofErr w:type="gramEnd"/>
      <w:r w:rsidRPr="00540EFD">
        <w:rPr>
          <w:rFonts w:ascii="Times New Roman" w:eastAsia="Calibri" w:hAnsi="Times New Roman"/>
          <w:lang w:eastAsia="en-US"/>
        </w:rPr>
        <w:t xml:space="preserve"> 8).</w:t>
      </w:r>
    </w:p>
    <w:p w:rsidR="00E2626A" w:rsidRPr="000379FD" w:rsidRDefault="00E2626A" w:rsidP="00E2626A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E2626A" w:rsidRPr="000379FD" w:rsidRDefault="00E2626A" w:rsidP="00E2626A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E2626A" w:rsidRPr="00404822" w:rsidTr="00395E57">
        <w:trPr>
          <w:trHeight w:val="278"/>
        </w:trPr>
        <w:tc>
          <w:tcPr>
            <w:tcW w:w="7967" w:type="dxa"/>
          </w:tcPr>
          <w:p w:rsidR="00E2626A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E2626A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E2626A" w:rsidRPr="00CD6013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E2626A" w:rsidRPr="000379FD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E2626A" w:rsidRPr="000379FD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E2626A" w:rsidRPr="00404822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E2626A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E2626A" w:rsidRPr="00540A87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___________</w:t>
            </w:r>
          </w:p>
          <w:p w:rsidR="00E2626A" w:rsidRPr="00540A87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E2626A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E2626A" w:rsidRPr="0028555B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E2626A" w:rsidRPr="00404822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066CBF"/>
    <w:rsid w:val="001853EE"/>
    <w:rsid w:val="001953EF"/>
    <w:rsid w:val="001B0C2A"/>
    <w:rsid w:val="0023518F"/>
    <w:rsid w:val="0028555B"/>
    <w:rsid w:val="00297883"/>
    <w:rsid w:val="00316E53"/>
    <w:rsid w:val="003C2C83"/>
    <w:rsid w:val="003E7510"/>
    <w:rsid w:val="00404D3F"/>
    <w:rsid w:val="0040640A"/>
    <w:rsid w:val="00467F1F"/>
    <w:rsid w:val="004B5486"/>
    <w:rsid w:val="004F35A7"/>
    <w:rsid w:val="00524C44"/>
    <w:rsid w:val="00540A87"/>
    <w:rsid w:val="00556AD5"/>
    <w:rsid w:val="005A0413"/>
    <w:rsid w:val="005B20D4"/>
    <w:rsid w:val="00654245"/>
    <w:rsid w:val="006852A1"/>
    <w:rsid w:val="00742DF9"/>
    <w:rsid w:val="0079038A"/>
    <w:rsid w:val="007E2ED4"/>
    <w:rsid w:val="00867FB7"/>
    <w:rsid w:val="008F30A0"/>
    <w:rsid w:val="009F1828"/>
    <w:rsid w:val="00A22993"/>
    <w:rsid w:val="00A709D7"/>
    <w:rsid w:val="00A72E77"/>
    <w:rsid w:val="00AA0897"/>
    <w:rsid w:val="00AF1840"/>
    <w:rsid w:val="00B3773A"/>
    <w:rsid w:val="00B94CBD"/>
    <w:rsid w:val="00B95664"/>
    <w:rsid w:val="00C675F5"/>
    <w:rsid w:val="00CA1DA2"/>
    <w:rsid w:val="00CD6013"/>
    <w:rsid w:val="00D2377B"/>
    <w:rsid w:val="00D25C40"/>
    <w:rsid w:val="00D4402B"/>
    <w:rsid w:val="00DC2F6D"/>
    <w:rsid w:val="00E04CB4"/>
    <w:rsid w:val="00E2626A"/>
    <w:rsid w:val="00E66E08"/>
    <w:rsid w:val="00E761CA"/>
    <w:rsid w:val="00E871E4"/>
    <w:rsid w:val="00F318DF"/>
    <w:rsid w:val="00F57EF9"/>
    <w:rsid w:val="00F900BD"/>
    <w:rsid w:val="00F9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659038-1768-4749-9EA4-8EF0EB83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4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4C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Худяков Виталий Викторович</cp:lastModifiedBy>
  <cp:revision>43</cp:revision>
  <cp:lastPrinted>2021-12-27T13:19:00Z</cp:lastPrinted>
  <dcterms:created xsi:type="dcterms:W3CDTF">2019-01-10T06:36:00Z</dcterms:created>
  <dcterms:modified xsi:type="dcterms:W3CDTF">2022-01-14T11:30:00Z</dcterms:modified>
</cp:coreProperties>
</file>